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FF" w:rsidRPr="0024680B" w:rsidRDefault="006C5FFF" w:rsidP="006C5FF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4680B">
        <w:rPr>
          <w:rFonts w:ascii="Times New Roman" w:hAnsi="Times New Roman" w:cs="Times New Roman"/>
          <w:b/>
        </w:rPr>
        <w:t>Sri Venkateswara College of Engineering &amp; Technology</w:t>
      </w:r>
    </w:p>
    <w:p w:rsidR="006C5FFF" w:rsidRPr="0024680B" w:rsidRDefault="006C5FFF" w:rsidP="006C5FF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4680B">
        <w:rPr>
          <w:rFonts w:ascii="Times New Roman" w:hAnsi="Times New Roman" w:cs="Times New Roman"/>
          <w:b/>
        </w:rPr>
        <w:t>(Autonomous), Chittoor</w:t>
      </w:r>
    </w:p>
    <w:p w:rsidR="006C5FFF" w:rsidRPr="0024680B" w:rsidRDefault="006C5FFF" w:rsidP="006C5FFF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6C5FFF" w:rsidRPr="0024680B" w:rsidRDefault="006C5FFF" w:rsidP="006C5FFF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</w:rPr>
        <w:t>POWER PLANT ENGINEERING (14AME42)</w:t>
      </w:r>
    </w:p>
    <w:p w:rsidR="006C5FFF" w:rsidRPr="0024680B" w:rsidRDefault="006C5FFF" w:rsidP="006C5F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IV B.Tech- I Sem (ME)</w:t>
      </w:r>
      <w:r w:rsidRPr="0024680B">
        <w:rPr>
          <w:rFonts w:ascii="Times New Roman" w:hAnsi="Times New Roman" w:cs="Times New Roman"/>
          <w:b/>
          <w:bCs/>
        </w:rPr>
        <w:tab/>
      </w:r>
      <w:r w:rsidRPr="0024680B">
        <w:rPr>
          <w:rFonts w:ascii="Times New Roman" w:hAnsi="Times New Roman" w:cs="Times New Roman"/>
          <w:b/>
          <w:bCs/>
        </w:rPr>
        <w:tab/>
      </w:r>
      <w:r w:rsidRPr="0024680B">
        <w:rPr>
          <w:rFonts w:ascii="Times New Roman" w:hAnsi="Times New Roman" w:cs="Times New Roman"/>
          <w:b/>
          <w:bCs/>
        </w:rPr>
        <w:tab/>
      </w:r>
      <w:r w:rsidRPr="0024680B">
        <w:rPr>
          <w:rFonts w:ascii="Times New Roman" w:hAnsi="Times New Roman" w:cs="Times New Roman"/>
          <w:b/>
          <w:bCs/>
        </w:rPr>
        <w:tab/>
      </w:r>
      <w:r w:rsidRPr="0024680B">
        <w:rPr>
          <w:rFonts w:ascii="Times New Roman" w:hAnsi="Times New Roman" w:cs="Times New Roman"/>
          <w:b/>
          <w:bCs/>
        </w:rPr>
        <w:tab/>
      </w:r>
      <w:r w:rsidRPr="0024680B">
        <w:rPr>
          <w:rFonts w:ascii="Times New Roman" w:hAnsi="Times New Roman" w:cs="Times New Roman"/>
          <w:b/>
          <w:bCs/>
        </w:rPr>
        <w:tab/>
      </w:r>
      <w:r w:rsidRPr="0024680B">
        <w:rPr>
          <w:rFonts w:ascii="Times New Roman" w:hAnsi="Times New Roman" w:cs="Times New Roman"/>
          <w:b/>
          <w:bCs/>
        </w:rPr>
        <w:tab/>
        <w:t>L    T    P   C</w:t>
      </w:r>
    </w:p>
    <w:p w:rsidR="006C5FFF" w:rsidRPr="0024680B" w:rsidRDefault="006C5FFF" w:rsidP="006C5FFF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3    1    0    3</w:t>
      </w:r>
    </w:p>
    <w:p w:rsidR="006C5FFF" w:rsidRPr="0024680B" w:rsidRDefault="006C5FFF" w:rsidP="006C5FFF">
      <w:pPr>
        <w:tabs>
          <w:tab w:val="left" w:pos="1830"/>
        </w:tabs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ab/>
      </w:r>
    </w:p>
    <w:p w:rsidR="006C5FFF" w:rsidRPr="0024680B" w:rsidRDefault="006C5FFF" w:rsidP="006C5FF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(Choice Based Credit Course, Departmental)</w:t>
      </w:r>
    </w:p>
    <w:p w:rsidR="006C5FFF" w:rsidRPr="0024680B" w:rsidRDefault="006C5FFF" w:rsidP="006C5FF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Objectives:</w:t>
      </w:r>
    </w:p>
    <w:p w:rsidR="006C5FFF" w:rsidRPr="0024680B" w:rsidRDefault="006C5FFF" w:rsidP="006C5FF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4680B">
        <w:rPr>
          <w:rFonts w:ascii="Times New Roman" w:hAnsi="Times New Roman" w:cs="Times New Roman"/>
          <w:b/>
          <w:bCs/>
        </w:rPr>
        <w:t xml:space="preserve">           </w:t>
      </w:r>
      <w:r w:rsidRPr="0024680B">
        <w:rPr>
          <w:rFonts w:ascii="Times New Roman" w:hAnsi="Times New Roman" w:cs="Times New Roman"/>
          <w:i/>
        </w:rPr>
        <w:t>To make the students learn:</w:t>
      </w:r>
    </w:p>
    <w:p w:rsidR="006C5FFF" w:rsidRPr="0024680B" w:rsidRDefault="006C5FFF" w:rsidP="006C5FF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4680B">
        <w:rPr>
          <w:rFonts w:ascii="Times New Roman" w:hAnsi="Times New Roman" w:cs="Times New Roman"/>
          <w:i/>
          <w:iCs/>
        </w:rPr>
        <w:t>The economics power generation.</w:t>
      </w:r>
    </w:p>
    <w:p w:rsidR="006C5FFF" w:rsidRPr="0024680B" w:rsidRDefault="006C5FFF" w:rsidP="006C5FFF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4680B">
        <w:rPr>
          <w:rFonts w:ascii="Times New Roman" w:hAnsi="Times New Roman" w:cs="Times New Roman"/>
          <w:i/>
          <w:iCs/>
        </w:rPr>
        <w:t xml:space="preserve">The operation of various systems in the steam plant. </w:t>
      </w:r>
    </w:p>
    <w:p w:rsidR="006C5FFF" w:rsidRPr="0024680B" w:rsidRDefault="006C5FFF" w:rsidP="006C5FFF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4680B">
        <w:rPr>
          <w:rFonts w:ascii="Times New Roman" w:hAnsi="Times New Roman" w:cs="Times New Roman"/>
          <w:i/>
          <w:iCs/>
        </w:rPr>
        <w:t> The need for diesel and gas turbine power plants.</w:t>
      </w:r>
    </w:p>
    <w:p w:rsidR="006C5FFF" w:rsidRPr="0024680B" w:rsidRDefault="006C5FFF" w:rsidP="006C5FFF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4680B">
        <w:rPr>
          <w:rFonts w:ascii="Times New Roman" w:hAnsi="Times New Roman" w:cs="Times New Roman"/>
          <w:i/>
          <w:iCs/>
        </w:rPr>
        <w:t xml:space="preserve">The importance of the hydrology and hydroelectric power plant </w:t>
      </w:r>
    </w:p>
    <w:p w:rsidR="006C5FFF" w:rsidRPr="0024680B" w:rsidRDefault="006C5FFF" w:rsidP="006C5FFF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i/>
        </w:rPr>
      </w:pPr>
      <w:r w:rsidRPr="0024680B">
        <w:rPr>
          <w:rFonts w:ascii="Times New Roman" w:hAnsi="Times New Roman" w:cs="Times New Roman"/>
          <w:i/>
          <w:iCs/>
        </w:rPr>
        <w:t xml:space="preserve"> The necessity o f the nuclear power plant and non-conventional energy sources. </w:t>
      </w:r>
    </w:p>
    <w:p w:rsidR="006C5FFF" w:rsidRPr="0024680B" w:rsidRDefault="006C5FFF" w:rsidP="006C5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</w:rPr>
        <w:t xml:space="preserve"> 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UNIT – I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</w:rPr>
        <w:t>Introduction to the Sources of Energy</w:t>
      </w:r>
      <w:r w:rsidRPr="0024680B">
        <w:rPr>
          <w:rFonts w:ascii="Times New Roman" w:hAnsi="Times New Roman" w:cs="Times New Roman"/>
        </w:rPr>
        <w:t xml:space="preserve"> – Sources of Energy and Development of Power in India. 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</w:rPr>
        <w:t>Economics of Power Generation</w:t>
      </w:r>
      <w:r w:rsidRPr="0024680B">
        <w:rPr>
          <w:rFonts w:ascii="Times New Roman" w:hAnsi="Times New Roman" w:cs="Times New Roman"/>
        </w:rPr>
        <w:t>: Introduction-Terms and Definitions-connected load, demand, maximum demand, demand factor, load factor, diversity factor, utilization factor, Plant capacity factor, Plant use factor, Load curve-its significance, and load duration curve,               Location of Power Plant, Cost analysis-capital cost, operational costs, Factors affecting economics of generation and distribution of power, Tariff for electrical energy- Problems on load curves only.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</w:rPr>
        <w:t xml:space="preserve"> 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UNIT II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  <w:bCs/>
        </w:rPr>
        <w:t xml:space="preserve">Steam Power Plant: </w:t>
      </w:r>
      <w:r w:rsidRPr="0024680B">
        <w:rPr>
          <w:rFonts w:ascii="Times New Roman" w:hAnsi="Times New Roman" w:cs="Times New Roman"/>
          <w:bCs/>
        </w:rPr>
        <w:t>Introduction, Classification of steam power plants, Layout of a Modern Steam Power Plant, Selection of site for steam power station</w:t>
      </w:r>
      <w:r w:rsidRPr="0024680B">
        <w:rPr>
          <w:rFonts w:ascii="Times New Roman" w:hAnsi="Times New Roman" w:cs="Times New Roman"/>
        </w:rPr>
        <w:t xml:space="preserve"> - Fuel handling-introduction, lay out of fuel handling equipment, out plant handling of coal, coal storage at plant site, inplant handling of coal, and Ash handling systems.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</w:rPr>
        <w:t>Combustion Process</w:t>
      </w:r>
      <w:r w:rsidRPr="0024680B">
        <w:rPr>
          <w:rFonts w:ascii="Times New Roman" w:hAnsi="Times New Roman" w:cs="Times New Roman"/>
        </w:rPr>
        <w:t xml:space="preserve"> : Coal- Classification of coal- Properties of coal –Coal  Burning methods, Stoker Firing-classification, Overfeed stokers-travelling grate stokers, spreader stokers, Underfeed stokers- retort stokers, Pulverized fuel firing, pulverized fuel handling systems, Fluidized bed combustion, Cyclone furnace-design and construction, Dust collectors, Cooling ponds and cooling towers 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UNIT – III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  <w:bCs/>
        </w:rPr>
        <w:t xml:space="preserve">Internal Combustion Engine Plant: </w:t>
      </w:r>
      <w:r w:rsidRPr="0024680B">
        <w:rPr>
          <w:rFonts w:ascii="Times New Roman" w:hAnsi="Times New Roman" w:cs="Times New Roman"/>
        </w:rPr>
        <w:t xml:space="preserve">Diesel Power Plant: Introduction – IC Engines, types, construction– Plant layout with auxiliaries – Different systems of diesel power plant, Fuel injection system-types 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  <w:bCs/>
        </w:rPr>
        <w:t xml:space="preserve">Gas Turbine Plant: </w:t>
      </w:r>
      <w:r w:rsidRPr="0024680B">
        <w:rPr>
          <w:rFonts w:ascii="Times New Roman" w:hAnsi="Times New Roman" w:cs="Times New Roman"/>
        </w:rPr>
        <w:t>Introduction – classification - construction – Layout with auxiliaries – Principles of working of closed and open cycle gas turbines. Advantages and disadvantages, Combined Cycle Power Plants.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UNIT – IV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</w:rPr>
        <w:t>Hydrology</w:t>
      </w:r>
      <w:r w:rsidRPr="0024680B">
        <w:rPr>
          <w:rFonts w:ascii="Times New Roman" w:hAnsi="Times New Roman" w:cs="Times New Roman"/>
        </w:rPr>
        <w:t>: Introduction ,hydrological cycle, rainfall and its measurement – runoff and its measurement – Hydrographs –  Classification of dams and spill ways.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</w:rPr>
        <w:t xml:space="preserve">Hydro Electric Power Plants: </w:t>
      </w:r>
      <w:r w:rsidRPr="0024680B">
        <w:rPr>
          <w:rFonts w:ascii="Times New Roman" w:hAnsi="Times New Roman" w:cs="Times New Roman"/>
        </w:rPr>
        <w:t>Introduction, Site selection, Classification – Typical layouts – plant operation, Pumped storage plants, General arrangement of storage type hydro-electric power plant and its operation.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6042B" w:rsidRDefault="0056042B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6042B" w:rsidRDefault="0056042B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lastRenderedPageBreak/>
        <w:t>UNIT V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680B">
        <w:rPr>
          <w:rFonts w:ascii="Times New Roman" w:hAnsi="Times New Roman" w:cs="Times New Roman"/>
          <w:b/>
        </w:rPr>
        <w:t>Nuclear Power</w:t>
      </w:r>
      <w:r w:rsidRPr="0024680B">
        <w:rPr>
          <w:rFonts w:ascii="Times New Roman" w:hAnsi="Times New Roman" w:cs="Times New Roman"/>
        </w:rPr>
        <w:t>: Nuclear fuels –Release of energy by Nuclear reaction, Types of Nuclear reactions, Initiation of nuclear reactions, Nuclear fission, fertile materials and  breeding.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680B">
        <w:rPr>
          <w:rFonts w:ascii="Times New Roman" w:hAnsi="Times New Roman" w:cs="Times New Roman"/>
          <w:b/>
        </w:rPr>
        <w:t xml:space="preserve">Nuclear Reactors: </w:t>
      </w:r>
      <w:r w:rsidRPr="0024680B">
        <w:rPr>
          <w:rFonts w:ascii="Times New Roman" w:hAnsi="Times New Roman" w:cs="Times New Roman"/>
        </w:rPr>
        <w:t>Introduction –Components of nuclear reactor, Types of Reactors- Pressurized water reactor, Boiling water reactor, Sodium-Graphite reactor, Fast Breeder Reactor, Homogeneous Reactor, Gas cooled Reactor, Selection of materials for reactor components.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C5FFF" w:rsidRPr="0024680B" w:rsidRDefault="006C5FFF" w:rsidP="006C5F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 xml:space="preserve">Outcomes:  </w:t>
      </w:r>
    </w:p>
    <w:p w:rsidR="006C5FFF" w:rsidRPr="0024680B" w:rsidRDefault="006C5FFF" w:rsidP="006C5FFF">
      <w:pPr>
        <w:pStyle w:val="ListParagraph"/>
        <w:spacing w:line="240" w:lineRule="auto"/>
        <w:ind w:left="720" w:right="-270"/>
        <w:rPr>
          <w:rFonts w:ascii="Times New Roman" w:hAnsi="Times New Roman"/>
          <w:sz w:val="22"/>
          <w:szCs w:val="22"/>
        </w:rPr>
      </w:pPr>
      <w:r w:rsidRPr="0024680B">
        <w:rPr>
          <w:rFonts w:ascii="Times New Roman" w:eastAsia="Times New Roman" w:hAnsi="Times New Roman"/>
          <w:sz w:val="22"/>
          <w:szCs w:val="22"/>
        </w:rPr>
        <w:t>After completion of the course, the student will be able to:</w:t>
      </w:r>
      <w:r w:rsidRPr="0024680B">
        <w:rPr>
          <w:rFonts w:ascii="Times New Roman" w:hAnsi="Times New Roman"/>
          <w:sz w:val="22"/>
          <w:szCs w:val="22"/>
        </w:rPr>
        <w:t xml:space="preserve"> </w:t>
      </w:r>
    </w:p>
    <w:p w:rsidR="0024680B" w:rsidRDefault="0024680B" w:rsidP="006C5F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Identify and classify various power plants like steam, Gas turbine, hydro-electric and nuclear based on requirement.</w:t>
      </w:r>
    </w:p>
    <w:p w:rsidR="006C5FFF" w:rsidRPr="0024680B" w:rsidRDefault="0024680B" w:rsidP="006C5F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Illustrate and develop with system approach to solve industry problems and social obligations</w:t>
      </w:r>
    </w:p>
    <w:p w:rsidR="006C5FFF" w:rsidRPr="0024680B" w:rsidRDefault="0024680B" w:rsidP="006C5FFF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Select the </w:t>
      </w:r>
      <w:r w:rsidR="00763D87">
        <w:rPr>
          <w:rFonts w:ascii="Times New Roman" w:hAnsi="Times New Roman" w:cs="Times New Roman"/>
          <w:i/>
          <w:iCs/>
        </w:rPr>
        <w:t>best solution with application of advanced technology and to promote system integration and synergy for organization development with cost effectiveness.</w:t>
      </w:r>
    </w:p>
    <w:p w:rsidR="006C5FFF" w:rsidRDefault="00763D87" w:rsidP="006C5FFF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Survey and decide about resources available to install a power plant in a location with environmental concern to attain long term goals.</w:t>
      </w:r>
    </w:p>
    <w:p w:rsidR="00763D87" w:rsidRPr="0024680B" w:rsidRDefault="00763D87" w:rsidP="006C5FFF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Organize a team</w:t>
      </w:r>
      <w:r w:rsidR="00F3098D">
        <w:rPr>
          <w:rFonts w:ascii="Times New Roman" w:hAnsi="Times New Roman" w:cs="Times New Roman"/>
          <w:i/>
          <w:iCs/>
        </w:rPr>
        <w:t xml:space="preserve"> to promote Research and higher learning to serve mankind.</w:t>
      </w: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4680B">
        <w:rPr>
          <w:rFonts w:ascii="Times New Roman" w:hAnsi="Times New Roman" w:cs="Times New Roman"/>
          <w:b/>
          <w:bCs/>
        </w:rPr>
        <w:t>Text Books:</w:t>
      </w:r>
    </w:p>
    <w:p w:rsidR="006C5FFF" w:rsidRPr="0024680B" w:rsidRDefault="006C5FFF" w:rsidP="006C5FF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i w:val="0"/>
          <w:sz w:val="22"/>
          <w:szCs w:val="22"/>
        </w:rPr>
      </w:pPr>
      <w:r w:rsidRPr="0024680B">
        <w:rPr>
          <w:rFonts w:ascii="Times New Roman" w:hAnsi="Times New Roman"/>
          <w:i w:val="0"/>
          <w:sz w:val="22"/>
          <w:szCs w:val="22"/>
        </w:rPr>
        <w:t>R.K. Rajput, A Text Book of Power Plant Engineering, Laxmi Publication.</w:t>
      </w:r>
    </w:p>
    <w:p w:rsidR="006C5FFF" w:rsidRPr="0024680B" w:rsidRDefault="006C5FFF" w:rsidP="006C5FF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i w:val="0"/>
          <w:sz w:val="22"/>
          <w:szCs w:val="22"/>
        </w:rPr>
      </w:pPr>
      <w:r w:rsidRPr="0024680B">
        <w:rPr>
          <w:rFonts w:ascii="Times New Roman" w:hAnsi="Times New Roman"/>
          <w:i w:val="0"/>
          <w:sz w:val="22"/>
          <w:szCs w:val="22"/>
        </w:rPr>
        <w:t>Arora &amp; S. Domkundwar, A Course in Power Plant Engineering,</w:t>
      </w:r>
      <w:r w:rsidRPr="0024680B">
        <w:rPr>
          <w:rFonts w:ascii="Times New Roman" w:hAnsi="Times New Roman"/>
          <w:color w:val="545454"/>
          <w:sz w:val="22"/>
          <w:szCs w:val="22"/>
          <w:shd w:val="clear" w:color="auto" w:fill="FFFFFF"/>
        </w:rPr>
        <w:t xml:space="preserve"> </w:t>
      </w:r>
      <w:r w:rsidRPr="0024680B">
        <w:rPr>
          <w:rFonts w:ascii="Times New Roman" w:hAnsi="Times New Roman"/>
          <w:i w:val="0"/>
          <w:sz w:val="22"/>
          <w:szCs w:val="22"/>
        </w:rPr>
        <w:t xml:space="preserve">Dhanpat Rai &amp; Co. </w:t>
      </w:r>
    </w:p>
    <w:p w:rsidR="006C5FFF" w:rsidRPr="0024680B" w:rsidRDefault="006C5FFF" w:rsidP="006C5FFF">
      <w:pPr>
        <w:pStyle w:val="ListParagraph"/>
        <w:autoSpaceDE w:val="0"/>
        <w:autoSpaceDN w:val="0"/>
        <w:adjustRightInd w:val="0"/>
        <w:spacing w:line="240" w:lineRule="auto"/>
        <w:ind w:left="720"/>
        <w:rPr>
          <w:rFonts w:ascii="Times New Roman" w:hAnsi="Times New Roman"/>
          <w:i w:val="0"/>
          <w:sz w:val="22"/>
          <w:szCs w:val="22"/>
        </w:rPr>
      </w:pP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lang w:bidi="en-US"/>
        </w:rPr>
      </w:pPr>
      <w:r w:rsidRPr="0024680B">
        <w:rPr>
          <w:rFonts w:ascii="Times New Roman" w:hAnsi="Times New Roman" w:cs="Times New Roman"/>
          <w:b/>
          <w:iCs/>
          <w:lang w:bidi="en-US"/>
        </w:rPr>
        <w:t>References:</w:t>
      </w:r>
    </w:p>
    <w:p w:rsidR="006C5FFF" w:rsidRPr="0024680B" w:rsidRDefault="006C5FFF" w:rsidP="006C5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i w:val="0"/>
          <w:sz w:val="22"/>
          <w:szCs w:val="22"/>
        </w:rPr>
      </w:pPr>
      <w:r w:rsidRPr="0024680B">
        <w:rPr>
          <w:rFonts w:ascii="Times New Roman" w:hAnsi="Times New Roman"/>
          <w:i w:val="0"/>
          <w:sz w:val="22"/>
          <w:szCs w:val="22"/>
        </w:rPr>
        <w:t>P.C. Sharma, Power Plant Engineering, S.K. Kataria Publishers.</w:t>
      </w:r>
    </w:p>
    <w:p w:rsidR="006C5FFF" w:rsidRPr="0024680B" w:rsidRDefault="006C5FFF" w:rsidP="006C5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i w:val="0"/>
          <w:sz w:val="22"/>
          <w:szCs w:val="22"/>
        </w:rPr>
      </w:pPr>
      <w:r w:rsidRPr="0024680B">
        <w:rPr>
          <w:rFonts w:ascii="Times New Roman" w:hAnsi="Times New Roman"/>
          <w:i w:val="0"/>
          <w:sz w:val="22"/>
          <w:szCs w:val="22"/>
        </w:rPr>
        <w:t>P.K. Nag, Power Plant Engineering, Tata McGraw Hill.</w:t>
      </w:r>
    </w:p>
    <w:p w:rsidR="006C5FFF" w:rsidRPr="0024680B" w:rsidRDefault="006C5FFF" w:rsidP="006C5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i w:val="0"/>
          <w:sz w:val="22"/>
          <w:szCs w:val="22"/>
        </w:rPr>
      </w:pPr>
      <w:r w:rsidRPr="0024680B">
        <w:rPr>
          <w:rFonts w:ascii="Times New Roman" w:hAnsi="Times New Roman"/>
          <w:i w:val="0"/>
          <w:sz w:val="22"/>
          <w:szCs w:val="22"/>
        </w:rPr>
        <w:t xml:space="preserve">M.M. El-Wakil, Power Plant Technology, </w:t>
      </w:r>
      <w:hyperlink r:id="rId7" w:history="1">
        <w:r w:rsidRPr="0024680B">
          <w:rPr>
            <w:rFonts w:ascii="Times New Roman" w:hAnsi="Times New Roman"/>
            <w:i w:val="0"/>
            <w:sz w:val="22"/>
            <w:szCs w:val="22"/>
          </w:rPr>
          <w:t>Tata McGraw-Hill Education</w:t>
        </w:r>
      </w:hyperlink>
      <w:r w:rsidRPr="0024680B">
        <w:rPr>
          <w:rFonts w:ascii="Times New Roman" w:hAnsi="Times New Roman"/>
          <w:i w:val="0"/>
          <w:sz w:val="22"/>
          <w:szCs w:val="22"/>
        </w:rPr>
        <w:t>.</w:t>
      </w:r>
    </w:p>
    <w:p w:rsidR="006C5FFF" w:rsidRPr="0024680B" w:rsidRDefault="006C5FFF" w:rsidP="006C5FFF">
      <w:pPr>
        <w:pStyle w:val="ListParagraph"/>
        <w:autoSpaceDE w:val="0"/>
        <w:autoSpaceDN w:val="0"/>
        <w:adjustRightInd w:val="0"/>
        <w:spacing w:line="240" w:lineRule="auto"/>
        <w:ind w:left="720"/>
        <w:rPr>
          <w:rFonts w:ascii="Times New Roman" w:hAnsi="Times New Roman"/>
          <w:i w:val="0"/>
          <w:sz w:val="22"/>
          <w:szCs w:val="22"/>
        </w:rPr>
      </w:pPr>
    </w:p>
    <w:p w:rsidR="006C5FFF" w:rsidRPr="0024680B" w:rsidRDefault="006C5FFF" w:rsidP="006C5F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680B">
        <w:rPr>
          <w:rFonts w:ascii="Times New Roman" w:hAnsi="Times New Roman" w:cs="Times New Roman"/>
          <w:b/>
        </w:rPr>
        <w:t>Mapping of COs with POs:</w:t>
      </w:r>
    </w:p>
    <w:p w:rsidR="006C5FFF" w:rsidRPr="0024680B" w:rsidRDefault="006C5FFF" w:rsidP="006C5FFF">
      <w:pPr>
        <w:pStyle w:val="ListParagraph"/>
        <w:autoSpaceDE w:val="0"/>
        <w:autoSpaceDN w:val="0"/>
        <w:adjustRightInd w:val="0"/>
        <w:spacing w:line="240" w:lineRule="auto"/>
        <w:ind w:left="720"/>
        <w:rPr>
          <w:rFonts w:ascii="Times New Roman" w:hAnsi="Times New Roman"/>
          <w:i w:val="0"/>
          <w:sz w:val="22"/>
          <w:szCs w:val="22"/>
        </w:rPr>
      </w:pPr>
    </w:p>
    <w:tbl>
      <w:tblPr>
        <w:tblW w:w="10125" w:type="dxa"/>
        <w:tblInd w:w="-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0"/>
        <w:gridCol w:w="731"/>
        <w:gridCol w:w="731"/>
        <w:gridCol w:w="729"/>
        <w:gridCol w:w="730"/>
        <w:gridCol w:w="730"/>
        <w:gridCol w:w="729"/>
        <w:gridCol w:w="730"/>
        <w:gridCol w:w="730"/>
        <w:gridCol w:w="729"/>
        <w:gridCol w:w="942"/>
        <w:gridCol w:w="942"/>
        <w:gridCol w:w="942"/>
      </w:tblGrid>
      <w:tr w:rsidR="006C5FFF" w:rsidRPr="0024680B" w:rsidTr="00C8030B">
        <w:trPr>
          <w:trHeight w:val="26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PO10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PO11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PO12</w:t>
            </w:r>
          </w:p>
        </w:tc>
      </w:tr>
      <w:tr w:rsidR="006C5FFF" w:rsidRPr="0024680B" w:rsidTr="00C8030B">
        <w:trPr>
          <w:trHeight w:val="26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CO1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B03E2C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6C5FFF" w:rsidRPr="0024680B" w:rsidTr="00C8030B">
        <w:trPr>
          <w:trHeight w:val="268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CO2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6C5FFF" w:rsidRPr="0024680B" w:rsidTr="00C8030B">
        <w:trPr>
          <w:trHeight w:val="26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CO3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6C5FFF" w:rsidRPr="0024680B" w:rsidTr="00C8030B">
        <w:trPr>
          <w:trHeight w:val="26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CO4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6C5FFF" w:rsidRPr="0024680B" w:rsidTr="00C8030B">
        <w:trPr>
          <w:trHeight w:val="268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4680B">
              <w:rPr>
                <w:rFonts w:ascii="Times New Roman" w:hAnsi="Times New Roman" w:cs="Times New Roman"/>
                <w:bCs/>
              </w:rPr>
              <w:t>CO5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B03E2C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FFF" w:rsidRPr="0024680B" w:rsidRDefault="006C5FFF" w:rsidP="00C8030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FFF" w:rsidRPr="0024680B" w:rsidRDefault="00B03E2C" w:rsidP="00C8030B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162130" w:rsidRPr="0024680B" w:rsidRDefault="00162130">
      <w:pPr>
        <w:rPr>
          <w:rFonts w:ascii="Times New Roman" w:hAnsi="Times New Roman" w:cs="Times New Roman"/>
        </w:rPr>
      </w:pPr>
    </w:p>
    <w:sectPr w:rsidR="00162130" w:rsidRPr="0024680B" w:rsidSect="007C4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063" w:rsidRDefault="001E0063" w:rsidP="006C5FFF">
      <w:pPr>
        <w:spacing w:after="0" w:line="240" w:lineRule="auto"/>
      </w:pPr>
      <w:r>
        <w:separator/>
      </w:r>
    </w:p>
  </w:endnote>
  <w:endnote w:type="continuationSeparator" w:id="1">
    <w:p w:rsidR="001E0063" w:rsidRDefault="001E0063" w:rsidP="006C5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063" w:rsidRDefault="001E0063" w:rsidP="006C5FFF">
      <w:pPr>
        <w:spacing w:after="0" w:line="240" w:lineRule="auto"/>
      </w:pPr>
      <w:r>
        <w:separator/>
      </w:r>
    </w:p>
  </w:footnote>
  <w:footnote w:type="continuationSeparator" w:id="1">
    <w:p w:rsidR="001E0063" w:rsidRDefault="001E0063" w:rsidP="006C5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1D6"/>
    <w:multiLevelType w:val="multilevel"/>
    <w:tmpl w:val="9B92A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65A1F"/>
    <w:multiLevelType w:val="hybridMultilevel"/>
    <w:tmpl w:val="D062E3B8"/>
    <w:lvl w:ilvl="0" w:tplc="91168A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55113"/>
    <w:multiLevelType w:val="hybridMultilevel"/>
    <w:tmpl w:val="A97C8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172F5"/>
    <w:multiLevelType w:val="hybridMultilevel"/>
    <w:tmpl w:val="0658A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5FFF"/>
    <w:rsid w:val="00162130"/>
    <w:rsid w:val="001E0063"/>
    <w:rsid w:val="0024680B"/>
    <w:rsid w:val="00475AF0"/>
    <w:rsid w:val="0056042B"/>
    <w:rsid w:val="005A7E62"/>
    <w:rsid w:val="006C5FFF"/>
    <w:rsid w:val="00763D87"/>
    <w:rsid w:val="007C44E8"/>
    <w:rsid w:val="00B03E2C"/>
    <w:rsid w:val="00F3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5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FFF"/>
  </w:style>
  <w:style w:type="paragraph" w:styleId="Footer">
    <w:name w:val="footer"/>
    <w:basedOn w:val="Normal"/>
    <w:link w:val="FooterChar"/>
    <w:uiPriority w:val="99"/>
    <w:semiHidden/>
    <w:unhideWhenUsed/>
    <w:rsid w:val="006C5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5FFF"/>
  </w:style>
  <w:style w:type="paragraph" w:styleId="NoSpacing">
    <w:name w:val="No Spacing"/>
    <w:link w:val="NoSpacingChar"/>
    <w:uiPriority w:val="1"/>
    <w:qFormat/>
    <w:rsid w:val="006C5FFF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6C5FFF"/>
    <w:pPr>
      <w:spacing w:after="0" w:line="360" w:lineRule="auto"/>
      <w:contextualSpacing/>
      <w:jc w:val="both"/>
    </w:pPr>
    <w:rPr>
      <w:rFonts w:ascii="Calibri" w:eastAsia="Calibri" w:hAnsi="Calibri" w:cs="Times New Roman"/>
      <w:i/>
      <w:iCs/>
      <w:sz w:val="20"/>
      <w:szCs w:val="20"/>
      <w:lang w:bidi="en-US"/>
    </w:rPr>
  </w:style>
  <w:style w:type="character" w:customStyle="1" w:styleId="NoSpacingChar">
    <w:name w:val="No Spacing Char"/>
    <w:link w:val="NoSpacing"/>
    <w:uiPriority w:val="1"/>
    <w:rsid w:val="006C5FF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tamcgrawhil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RVS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2016-06-14T04:30:00Z</dcterms:created>
  <dcterms:modified xsi:type="dcterms:W3CDTF">2016-06-15T11:11:00Z</dcterms:modified>
</cp:coreProperties>
</file>